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6AB1" w14:textId="77777777" w:rsidR="009037FB" w:rsidRDefault="004670A6">
      <w:pPr>
        <w:pStyle w:val="Szvegtrzs"/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4146B4A4" wp14:editId="508CBE4F">
            <wp:extent cx="3027740" cy="9256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740" cy="9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A3A3" w14:textId="77777777" w:rsidR="009037FB" w:rsidRDefault="009037FB">
      <w:pPr>
        <w:pStyle w:val="Szvegtrzs"/>
        <w:spacing w:before="1"/>
        <w:rPr>
          <w:sz w:val="26"/>
        </w:rPr>
      </w:pPr>
    </w:p>
    <w:p w14:paraId="27744B1B" w14:textId="77777777" w:rsidR="009037FB" w:rsidRPr="00494085" w:rsidRDefault="004670A6" w:rsidP="007B5D31">
      <w:pPr>
        <w:pStyle w:val="Cm"/>
        <w:spacing w:after="80"/>
        <w:ind w:left="1174"/>
        <w:rPr>
          <w:sz w:val="32"/>
          <w:szCs w:val="32"/>
        </w:rPr>
      </w:pPr>
      <w:r w:rsidRPr="00494085">
        <w:rPr>
          <w:sz w:val="32"/>
          <w:szCs w:val="32"/>
        </w:rPr>
        <w:t>Eszközbejelentő</w:t>
      </w:r>
      <w:r w:rsidRPr="00494085">
        <w:rPr>
          <w:spacing w:val="-5"/>
          <w:sz w:val="32"/>
          <w:szCs w:val="32"/>
        </w:rPr>
        <w:t xml:space="preserve"> </w:t>
      </w:r>
      <w:r w:rsidRPr="00494085">
        <w:rPr>
          <w:sz w:val="32"/>
          <w:szCs w:val="32"/>
        </w:rPr>
        <w:t>lap</w:t>
      </w:r>
    </w:p>
    <w:p w14:paraId="337208B4" w14:textId="77777777" w:rsidR="009037FB" w:rsidRDefault="009037FB">
      <w:pPr>
        <w:pStyle w:val="Szvegtrzs"/>
        <w:rPr>
          <w:b/>
          <w:sz w:val="30"/>
        </w:rPr>
      </w:pPr>
    </w:p>
    <w:p w14:paraId="38C4A1B8" w14:textId="77777777" w:rsidR="009037FB" w:rsidRDefault="004670A6" w:rsidP="007B5D31">
      <w:pPr>
        <w:pStyle w:val="Szvegtrzs"/>
        <w:spacing w:before="120"/>
        <w:ind w:left="833"/>
        <w:jc w:val="both"/>
      </w:pPr>
      <w:r>
        <w:t>Alulírott</w:t>
      </w:r>
      <w:r>
        <w:rPr>
          <w:spacing w:val="12"/>
        </w:rPr>
        <w:t xml:space="preserve"> </w:t>
      </w:r>
      <w:r>
        <w:t>…………………………………………</w:t>
      </w:r>
      <w:r>
        <w:rPr>
          <w:spacing w:val="69"/>
        </w:rPr>
        <w:t xml:space="preserve"> </w:t>
      </w:r>
      <w:r>
        <w:t>(Neptun</w:t>
      </w:r>
      <w:r>
        <w:rPr>
          <w:spacing w:val="73"/>
        </w:rPr>
        <w:t xml:space="preserve"> </w:t>
      </w:r>
      <w:r>
        <w:t>kód:</w:t>
      </w:r>
      <w:r>
        <w:rPr>
          <w:spacing w:val="71"/>
        </w:rPr>
        <w:t xml:space="preserve"> </w:t>
      </w:r>
      <w:r>
        <w:t>………………………..),</w:t>
      </w:r>
      <w:r>
        <w:rPr>
          <w:spacing w:val="70"/>
        </w:rPr>
        <w:t xml:space="preserve"> </w:t>
      </w:r>
      <w:r>
        <w:t>a</w:t>
      </w:r>
    </w:p>
    <w:p w14:paraId="51E34564" w14:textId="7F6C72B9" w:rsidR="009037FB" w:rsidRDefault="004670A6" w:rsidP="00494085">
      <w:pPr>
        <w:pStyle w:val="Szvegtrzs"/>
        <w:spacing w:before="137" w:after="320" w:line="360" w:lineRule="auto"/>
        <w:ind w:left="833" w:right="136"/>
        <w:jc w:val="both"/>
      </w:pPr>
      <w:r>
        <w:t>…………………..</w:t>
      </w:r>
      <w:r>
        <w:rPr>
          <w:spacing w:val="1"/>
        </w:rPr>
        <w:t xml:space="preserve"> </w:t>
      </w:r>
      <w:r>
        <w:t>szoba</w:t>
      </w:r>
      <w:r>
        <w:rPr>
          <w:spacing w:val="1"/>
        </w:rPr>
        <w:t xml:space="preserve"> </w:t>
      </w:r>
      <w:r>
        <w:t>lakója</w:t>
      </w:r>
      <w:r>
        <w:rPr>
          <w:spacing w:val="1"/>
        </w:rPr>
        <w:t xml:space="preserve"> </w:t>
      </w:r>
      <w:r>
        <w:t>kérvényezem,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lentebb</w:t>
      </w:r>
      <w:r>
        <w:rPr>
          <w:spacing w:val="1"/>
        </w:rPr>
        <w:t xml:space="preserve"> </w:t>
      </w:r>
      <w:r>
        <w:t>megnevezett</w:t>
      </w:r>
      <w:r>
        <w:rPr>
          <w:spacing w:val="1"/>
        </w:rPr>
        <w:t xml:space="preserve"> </w:t>
      </w:r>
      <w:r>
        <w:t>eszköz</w:t>
      </w:r>
      <w:r w:rsidR="001001F1">
        <w:t>öket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2023/24-es</w:t>
      </w:r>
      <w:r>
        <w:rPr>
          <w:spacing w:val="1"/>
        </w:rPr>
        <w:t xml:space="preserve"> </w:t>
      </w:r>
      <w:r>
        <w:t>tanév</w:t>
      </w:r>
      <w:r w:rsidR="00BF69EE">
        <w:t>ben</w:t>
      </w:r>
      <w:r>
        <w:rPr>
          <w:spacing w:val="1"/>
        </w:rPr>
        <w:t xml:space="preserve"> </w:t>
      </w:r>
      <w:r>
        <w:t>használhassam,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 w:rsidR="00D35565">
        <w:rPr>
          <w:spacing w:val="1"/>
        </w:rPr>
        <w:t xml:space="preserve"> a kollégiumban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elektromos</w:t>
      </w:r>
      <w:r>
        <w:rPr>
          <w:spacing w:val="1"/>
        </w:rPr>
        <w:t xml:space="preserve"> </w:t>
      </w:r>
      <w:r>
        <w:t>berendezéseket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ezekre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tűz-,</w:t>
      </w:r>
      <w:r>
        <w:rPr>
          <w:spacing w:val="1"/>
        </w:rPr>
        <w:t xml:space="preserve"> </w:t>
      </w:r>
      <w:r>
        <w:t>baleset-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érintésvédelmi</w:t>
      </w:r>
      <w:r>
        <w:rPr>
          <w:spacing w:val="-1"/>
        </w:rPr>
        <w:t xml:space="preserve"> </w:t>
      </w:r>
      <w:r>
        <w:t>előírásoknak megfelelően szabad</w:t>
      </w:r>
      <w:r>
        <w:rPr>
          <w:spacing w:val="2"/>
        </w:rPr>
        <w:t xml:space="preserve"> </w:t>
      </w:r>
      <w:r>
        <w:t>használni.</w:t>
      </w:r>
      <w:r w:rsidR="00E362FB">
        <w:t xml:space="preserve"> </w:t>
      </w:r>
    </w:p>
    <w:p w14:paraId="28BA7ED7" w14:textId="31B49112" w:rsidR="00A30FBD" w:rsidRDefault="007F493C" w:rsidP="007F493C">
      <w:pPr>
        <w:pStyle w:val="Szvegtrzs"/>
        <w:spacing w:line="360" w:lineRule="auto"/>
        <w:ind w:right="136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="002D71C4" w:rsidRPr="004F1E47">
        <w:rPr>
          <w:b/>
          <w:bCs/>
        </w:rPr>
        <w:t>Használatát:</w:t>
      </w:r>
    </w:p>
    <w:p w14:paraId="229D2759" w14:textId="6C141D8A" w:rsidR="00A30FBD" w:rsidRDefault="00273CEC" w:rsidP="00A30FBD">
      <w:pPr>
        <w:pStyle w:val="Szvegtrzs"/>
        <w:ind w:left="6662" w:right="136"/>
        <w:jc w:val="both"/>
        <w:rPr>
          <w:b/>
          <w:bCs/>
          <w:sz w:val="22"/>
          <w:szCs w:val="22"/>
        </w:rPr>
      </w:pPr>
      <w:r w:rsidRPr="00A30FBD">
        <w:rPr>
          <w:b/>
          <w:bCs/>
          <w:sz w:val="22"/>
          <w:szCs w:val="22"/>
        </w:rPr>
        <w:t>szobában</w:t>
      </w:r>
      <w:r w:rsidRPr="00A30FBD">
        <w:rPr>
          <w:sz w:val="22"/>
          <w:szCs w:val="22"/>
        </w:rPr>
        <w:t xml:space="preserve"> </w:t>
      </w:r>
      <w:r w:rsidR="00A30FBD" w:rsidRPr="00A30FBD">
        <w:rPr>
          <w:sz w:val="22"/>
          <w:szCs w:val="22"/>
        </w:rPr>
        <w:t xml:space="preserve">   </w:t>
      </w:r>
      <w:r w:rsidR="00756622">
        <w:rPr>
          <w:sz w:val="22"/>
          <w:szCs w:val="22"/>
        </w:rPr>
        <w:t xml:space="preserve">   </w:t>
      </w:r>
      <w:r w:rsidRPr="00A30FBD">
        <w:rPr>
          <w:b/>
          <w:bCs/>
          <w:sz w:val="22"/>
          <w:szCs w:val="22"/>
        </w:rPr>
        <w:t>konyhában</w:t>
      </w:r>
      <w:r w:rsidR="00A30FBD">
        <w:rPr>
          <w:b/>
          <w:bCs/>
          <w:sz w:val="22"/>
          <w:szCs w:val="22"/>
        </w:rPr>
        <w:t xml:space="preserve">        nem    </w:t>
      </w:r>
    </w:p>
    <w:p w14:paraId="6A625862" w14:textId="795F664A" w:rsidR="002D71C4" w:rsidRDefault="00A30FBD" w:rsidP="00A30FBD">
      <w:pPr>
        <w:pStyle w:val="Szvegtrzs"/>
        <w:spacing w:line="360" w:lineRule="auto"/>
        <w:ind w:left="6663" w:right="13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e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é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4415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</w:t>
      </w:r>
    </w:p>
    <w:p w14:paraId="7AFDE3AC" w14:textId="77777777" w:rsidR="004C4226" w:rsidRPr="00A30FBD" w:rsidRDefault="004C4226" w:rsidP="00A30FBD">
      <w:pPr>
        <w:pStyle w:val="Szvegtrzs"/>
        <w:spacing w:line="360" w:lineRule="auto"/>
        <w:ind w:left="6663" w:right="136"/>
        <w:jc w:val="both"/>
        <w:rPr>
          <w:sz w:val="22"/>
          <w:szCs w:val="22"/>
        </w:rPr>
      </w:pPr>
    </w:p>
    <w:p w14:paraId="16E9DEC7" w14:textId="3FBCC6E6" w:rsidR="009037FB" w:rsidRDefault="004670A6" w:rsidP="007B5D31">
      <w:pPr>
        <w:pStyle w:val="Szvegtrzs"/>
        <w:numPr>
          <w:ilvl w:val="0"/>
          <w:numId w:val="2"/>
        </w:numPr>
        <w:jc w:val="both"/>
      </w:pPr>
      <w:r>
        <w:t>Eszköz</w:t>
      </w:r>
      <w:r>
        <w:rPr>
          <w:spacing w:val="-1"/>
        </w:rPr>
        <w:t xml:space="preserve"> </w:t>
      </w:r>
      <w:r>
        <w:t>megnevezése:</w:t>
      </w:r>
      <w:r>
        <w:rPr>
          <w:spacing w:val="-1"/>
        </w:rPr>
        <w:t xml:space="preserve"> </w:t>
      </w:r>
      <w:r>
        <w:t>………………………………</w:t>
      </w:r>
      <w:r w:rsidR="00A30FBD">
        <w:t xml:space="preserve">               </w:t>
      </w:r>
      <w:r w:rsidR="00E069D1" w:rsidRPr="004F1E47">
        <w:rPr>
          <w:rFonts w:ascii="Symbol" w:hAnsi="Symbol"/>
          <w:w w:val="95"/>
          <w:sz w:val="40"/>
        </w:rPr>
        <w:t></w:t>
      </w:r>
      <w:r w:rsidR="004F1E47" w:rsidRPr="004F1E47">
        <w:rPr>
          <w:rFonts w:ascii="Symbol" w:hAnsi="Symbol"/>
          <w:w w:val="95"/>
          <w:sz w:val="40"/>
        </w:rPr>
        <w:tab/>
      </w:r>
      <w:r w:rsidR="00A30FBD">
        <w:rPr>
          <w:rFonts w:ascii="Symbol" w:hAnsi="Symbol"/>
          <w:w w:val="95"/>
          <w:sz w:val="40"/>
        </w:rPr>
        <w:t xml:space="preserve">   </w:t>
      </w:r>
      <w:r w:rsidR="00756622">
        <w:rPr>
          <w:rFonts w:ascii="Symbol" w:hAnsi="Symbol"/>
          <w:w w:val="95"/>
          <w:sz w:val="40"/>
        </w:rPr>
        <w:t xml:space="preserve">  </w:t>
      </w:r>
      <w:r w:rsidR="004F1E47" w:rsidRPr="004F1E47">
        <w:rPr>
          <w:rFonts w:ascii="Symbol" w:hAnsi="Symbol"/>
          <w:w w:val="95"/>
          <w:sz w:val="40"/>
        </w:rPr>
        <w:t></w:t>
      </w:r>
      <w:r w:rsidR="000539A6" w:rsidRPr="004F1E47">
        <w:tab/>
      </w:r>
      <w:r w:rsidR="00A30FBD">
        <w:t xml:space="preserve">                </w:t>
      </w:r>
      <w:r w:rsidR="00A30FBD" w:rsidRPr="004F1E47">
        <w:rPr>
          <w:rFonts w:ascii="Symbol" w:hAnsi="Symbol"/>
          <w:w w:val="95"/>
          <w:sz w:val="40"/>
        </w:rPr>
        <w:t></w:t>
      </w:r>
    </w:p>
    <w:p w14:paraId="146C78E2" w14:textId="40CE2489" w:rsidR="009037FB" w:rsidRDefault="007B5D31" w:rsidP="004F1E47">
      <w:pPr>
        <w:pStyle w:val="Szvegtrzs"/>
        <w:tabs>
          <w:tab w:val="left" w:leader="dot" w:pos="3162"/>
        </w:tabs>
        <w:spacing w:after="240"/>
        <w:ind w:left="833"/>
        <w:jc w:val="both"/>
      </w:pPr>
      <w:r>
        <w:t xml:space="preserve">    </w:t>
      </w:r>
      <w:r w:rsidR="004670A6">
        <w:t>Teljesítménye:</w:t>
      </w:r>
      <w:r>
        <w:t xml:space="preserve"> …… </w:t>
      </w:r>
      <w:r w:rsidR="004670A6">
        <w:t>watt</w:t>
      </w:r>
    </w:p>
    <w:p w14:paraId="0A1C23FC" w14:textId="268F4228" w:rsidR="007B5D31" w:rsidRDefault="007B5D31" w:rsidP="005D2037">
      <w:pPr>
        <w:pStyle w:val="Szvegtrzs"/>
        <w:numPr>
          <w:ilvl w:val="0"/>
          <w:numId w:val="2"/>
        </w:numPr>
        <w:spacing w:after="240"/>
        <w:jc w:val="both"/>
      </w:pPr>
      <w:r>
        <w:t>Eszköz</w:t>
      </w:r>
      <w:r w:rsidRPr="00A30FBD">
        <w:rPr>
          <w:spacing w:val="-1"/>
        </w:rPr>
        <w:t xml:space="preserve"> </w:t>
      </w:r>
      <w:r>
        <w:t>megnevezése:</w:t>
      </w:r>
      <w:r w:rsidRPr="00A30FBD">
        <w:rPr>
          <w:spacing w:val="-1"/>
        </w:rPr>
        <w:t xml:space="preserve"> </w:t>
      </w:r>
      <w:r>
        <w:t>………………………………</w:t>
      </w:r>
      <w:r w:rsidR="00122901">
        <w:tab/>
      </w:r>
      <w:r w:rsidR="00A30FBD">
        <w:rPr>
          <w:b/>
          <w:bCs/>
        </w:rPr>
        <w:t xml:space="preserve">         </w:t>
      </w:r>
      <w:r w:rsidR="00A30FBD" w:rsidRPr="004F1E47">
        <w:rPr>
          <w:rFonts w:ascii="Symbol" w:hAnsi="Symbol"/>
          <w:w w:val="95"/>
          <w:sz w:val="40"/>
        </w:rPr>
        <w:t></w:t>
      </w:r>
      <w:r w:rsidR="00A30FBD" w:rsidRPr="004F1E47">
        <w:rPr>
          <w:rFonts w:ascii="Symbol" w:hAnsi="Symbol"/>
          <w:w w:val="95"/>
          <w:sz w:val="40"/>
        </w:rPr>
        <w:tab/>
      </w:r>
      <w:r w:rsidR="00A30FBD">
        <w:rPr>
          <w:rFonts w:ascii="Symbol" w:hAnsi="Symbol"/>
          <w:w w:val="95"/>
          <w:sz w:val="40"/>
        </w:rPr>
        <w:t xml:space="preserve">   </w:t>
      </w:r>
      <w:r w:rsidR="00756622">
        <w:rPr>
          <w:rFonts w:ascii="Symbol" w:hAnsi="Symbol"/>
          <w:w w:val="95"/>
          <w:sz w:val="40"/>
        </w:rPr>
        <w:t xml:space="preserve">  </w:t>
      </w:r>
      <w:r w:rsidR="00A30FBD" w:rsidRPr="004F1E47">
        <w:rPr>
          <w:rFonts w:ascii="Symbol" w:hAnsi="Symbol"/>
          <w:w w:val="95"/>
          <w:sz w:val="40"/>
        </w:rPr>
        <w:t></w:t>
      </w:r>
      <w:r w:rsidR="00A30FBD" w:rsidRPr="004F1E47">
        <w:tab/>
      </w:r>
      <w:r w:rsidR="00A30FBD">
        <w:t xml:space="preserve">                </w:t>
      </w:r>
      <w:r w:rsidR="00A30FBD" w:rsidRPr="004F1E47">
        <w:rPr>
          <w:rFonts w:ascii="Symbol" w:hAnsi="Symbol"/>
          <w:w w:val="95"/>
          <w:sz w:val="40"/>
        </w:rPr>
        <w:t></w:t>
      </w:r>
      <w:r>
        <w:t xml:space="preserve">            Teljesítménye: …… watt</w:t>
      </w:r>
    </w:p>
    <w:p w14:paraId="1CDC6163" w14:textId="019AC1D5" w:rsidR="007B5D31" w:rsidRDefault="007B5D31" w:rsidP="008241CB">
      <w:pPr>
        <w:pStyle w:val="Szvegtrzs"/>
        <w:numPr>
          <w:ilvl w:val="0"/>
          <w:numId w:val="2"/>
        </w:numPr>
        <w:jc w:val="both"/>
      </w:pPr>
      <w:r>
        <w:t>Eszköz</w:t>
      </w:r>
      <w:r>
        <w:rPr>
          <w:spacing w:val="-1"/>
        </w:rPr>
        <w:t xml:space="preserve"> </w:t>
      </w:r>
      <w:r>
        <w:t>megnevezése:</w:t>
      </w:r>
      <w:r>
        <w:rPr>
          <w:spacing w:val="-1"/>
        </w:rPr>
        <w:t xml:space="preserve"> </w:t>
      </w:r>
      <w:r>
        <w:t>………………………………</w:t>
      </w:r>
      <w:r w:rsidR="008241CB">
        <w:tab/>
      </w:r>
      <w:r w:rsidR="00A30FBD">
        <w:rPr>
          <w:b/>
          <w:bCs/>
        </w:rPr>
        <w:t xml:space="preserve">         </w:t>
      </w:r>
      <w:r w:rsidR="00A30FBD" w:rsidRPr="004F1E47">
        <w:rPr>
          <w:rFonts w:ascii="Symbol" w:hAnsi="Symbol"/>
          <w:w w:val="95"/>
          <w:sz w:val="40"/>
        </w:rPr>
        <w:t></w:t>
      </w:r>
      <w:r w:rsidR="00A30FBD" w:rsidRPr="004F1E47">
        <w:rPr>
          <w:rFonts w:ascii="Symbol" w:hAnsi="Symbol"/>
          <w:w w:val="95"/>
          <w:sz w:val="40"/>
        </w:rPr>
        <w:tab/>
      </w:r>
      <w:r w:rsidR="00A30FBD">
        <w:rPr>
          <w:rFonts w:ascii="Symbol" w:hAnsi="Symbol"/>
          <w:w w:val="95"/>
          <w:sz w:val="40"/>
        </w:rPr>
        <w:t xml:space="preserve">   </w:t>
      </w:r>
      <w:r w:rsidR="00756622">
        <w:rPr>
          <w:rFonts w:ascii="Symbol" w:hAnsi="Symbol"/>
          <w:w w:val="95"/>
          <w:sz w:val="40"/>
        </w:rPr>
        <w:t xml:space="preserve">  </w:t>
      </w:r>
      <w:r w:rsidR="00A30FBD" w:rsidRPr="004F1E47">
        <w:rPr>
          <w:rFonts w:ascii="Symbol" w:hAnsi="Symbol"/>
          <w:w w:val="95"/>
          <w:sz w:val="40"/>
        </w:rPr>
        <w:t></w:t>
      </w:r>
      <w:r w:rsidR="00A30FBD" w:rsidRPr="004F1E47">
        <w:tab/>
      </w:r>
      <w:r w:rsidR="00A30FBD">
        <w:t xml:space="preserve">                </w:t>
      </w:r>
      <w:r w:rsidR="00A30FBD" w:rsidRPr="004F1E47">
        <w:rPr>
          <w:rFonts w:ascii="Symbol" w:hAnsi="Symbol"/>
          <w:w w:val="95"/>
          <w:sz w:val="40"/>
        </w:rPr>
        <w:t></w:t>
      </w:r>
      <w:r w:rsidR="008241CB" w:rsidRPr="004F1E47">
        <w:tab/>
      </w:r>
    </w:p>
    <w:p w14:paraId="4D90DE1E" w14:textId="15779CE3" w:rsidR="007B5D31" w:rsidRDefault="007B5D31" w:rsidP="00494085">
      <w:pPr>
        <w:pStyle w:val="Szvegtrzs"/>
        <w:tabs>
          <w:tab w:val="left" w:leader="dot" w:pos="3162"/>
        </w:tabs>
        <w:spacing w:after="240"/>
        <w:ind w:left="833"/>
        <w:jc w:val="both"/>
      </w:pPr>
      <w:r>
        <w:t xml:space="preserve">    Teljesítménye: …… watt</w:t>
      </w:r>
    </w:p>
    <w:p w14:paraId="36C468E3" w14:textId="77777777" w:rsidR="007B5D31" w:rsidRDefault="007B5D31">
      <w:pPr>
        <w:pStyle w:val="Szvegtrzs"/>
        <w:tabs>
          <w:tab w:val="left" w:leader="dot" w:pos="3162"/>
        </w:tabs>
        <w:spacing w:before="139"/>
        <w:ind w:left="836"/>
        <w:jc w:val="both"/>
      </w:pPr>
    </w:p>
    <w:p w14:paraId="0DCE1C7B" w14:textId="77777777" w:rsidR="009037FB" w:rsidRDefault="009037FB">
      <w:pPr>
        <w:pStyle w:val="Szvegtrzs"/>
        <w:spacing w:before="8"/>
        <w:rPr>
          <w:sz w:val="33"/>
        </w:rPr>
      </w:pPr>
    </w:p>
    <w:p w14:paraId="49F52A1B" w14:textId="042D43CE" w:rsidR="009037FB" w:rsidRPr="004F1E47" w:rsidRDefault="004670A6" w:rsidP="004F1E47">
      <w:pPr>
        <w:pStyle w:val="Szvegtrzs"/>
        <w:tabs>
          <w:tab w:val="left" w:leader="dot" w:pos="6382"/>
        </w:tabs>
        <w:ind w:left="836"/>
        <w:jc w:val="both"/>
      </w:pPr>
      <w:r>
        <w:t>Budapest,</w:t>
      </w:r>
      <w:r>
        <w:rPr>
          <w:spacing w:val="-2"/>
        </w:rPr>
        <w:t xml:space="preserve"> </w:t>
      </w:r>
      <w:r>
        <w:t>2023</w:t>
      </w:r>
      <w:r w:rsidR="005D2037">
        <w:t>.</w:t>
      </w:r>
      <w:r>
        <w:rPr>
          <w:spacing w:val="-1"/>
        </w:rPr>
        <w:t xml:space="preserve"> </w:t>
      </w:r>
      <w:r>
        <w:t>…………………</w:t>
      </w:r>
      <w:r>
        <w:rPr>
          <w:spacing w:val="-1"/>
        </w:rPr>
        <w:t xml:space="preserve"> </w:t>
      </w:r>
      <w:r>
        <w:t>hóna</w:t>
      </w:r>
      <w:r w:rsidR="00462BF3">
        <w:t>p ……</w:t>
      </w:r>
      <w:r>
        <w:t>nap</w:t>
      </w:r>
    </w:p>
    <w:p w14:paraId="5D5D30B6" w14:textId="77777777" w:rsidR="009037FB" w:rsidRDefault="009037FB">
      <w:pPr>
        <w:pStyle w:val="Szvegtrzs"/>
        <w:rPr>
          <w:sz w:val="20"/>
        </w:rPr>
      </w:pPr>
    </w:p>
    <w:p w14:paraId="5B22AD54" w14:textId="77777777" w:rsidR="009037FB" w:rsidRDefault="009037FB">
      <w:pPr>
        <w:pStyle w:val="Szvegtrzs"/>
        <w:rPr>
          <w:sz w:val="20"/>
        </w:rPr>
      </w:pPr>
    </w:p>
    <w:p w14:paraId="5C6048FB" w14:textId="36953617" w:rsidR="009037FB" w:rsidRDefault="009037FB">
      <w:pPr>
        <w:pStyle w:val="Szvegtrzs"/>
        <w:spacing w:before="2"/>
        <w:rPr>
          <w:sz w:val="11"/>
        </w:rPr>
      </w:pPr>
    </w:p>
    <w:p w14:paraId="74DC9A60" w14:textId="77777777" w:rsidR="009037FB" w:rsidRDefault="009037FB">
      <w:pPr>
        <w:pStyle w:val="Szvegtrzs"/>
        <w:rPr>
          <w:sz w:val="20"/>
        </w:rPr>
      </w:pPr>
    </w:p>
    <w:p w14:paraId="4E1B42DF" w14:textId="77777777" w:rsidR="009037FB" w:rsidRDefault="009037FB">
      <w:pPr>
        <w:pStyle w:val="Szvegtrzs"/>
        <w:rPr>
          <w:sz w:val="20"/>
        </w:rPr>
      </w:pPr>
    </w:p>
    <w:p w14:paraId="06E1315E" w14:textId="77777777" w:rsidR="009037FB" w:rsidRDefault="009037FB">
      <w:pPr>
        <w:pStyle w:val="Szvegtrzs"/>
        <w:spacing w:before="9"/>
        <w:rPr>
          <w:sz w:val="20"/>
        </w:rPr>
      </w:pPr>
    </w:p>
    <w:p w14:paraId="25B3615D" w14:textId="77777777" w:rsidR="009037FB" w:rsidRPr="004F1E47" w:rsidRDefault="009037FB">
      <w:pPr>
        <w:pStyle w:val="Szvegtrzs"/>
        <w:rPr>
          <w:rFonts w:ascii="Symbol" w:hAnsi="Symbol"/>
        </w:rPr>
      </w:pPr>
    </w:p>
    <w:p w14:paraId="6DAAE641" w14:textId="77777777" w:rsidR="009037FB" w:rsidRDefault="009037FB">
      <w:pPr>
        <w:pStyle w:val="Szvegtrzs"/>
        <w:spacing w:before="5"/>
        <w:rPr>
          <w:rFonts w:ascii="Symbol" w:hAnsi="Symbol"/>
          <w:sz w:val="38"/>
        </w:rPr>
      </w:pPr>
    </w:p>
    <w:p w14:paraId="505031AA" w14:textId="77777777" w:rsidR="009037FB" w:rsidRDefault="004670A6">
      <w:pPr>
        <w:pStyle w:val="Szvegtrzs"/>
        <w:ind w:left="6773" w:right="476"/>
        <w:jc w:val="center"/>
      </w:pPr>
      <w:r>
        <w:t>……………………………..</w:t>
      </w:r>
    </w:p>
    <w:p w14:paraId="2F8E2FE2" w14:textId="77777777" w:rsidR="009037FB" w:rsidRDefault="004670A6">
      <w:pPr>
        <w:pStyle w:val="Szvegtrzs"/>
        <w:ind w:left="7358" w:right="1088" w:firstLine="66"/>
        <w:jc w:val="center"/>
      </w:pPr>
      <w:r>
        <w:t>Bálint</w:t>
      </w:r>
      <w:r>
        <w:rPr>
          <w:spacing w:val="1"/>
        </w:rPr>
        <w:t xml:space="preserve"> </w:t>
      </w:r>
      <w:r>
        <w:t>Imre</w:t>
      </w:r>
      <w:r>
        <w:rPr>
          <w:spacing w:val="1"/>
        </w:rPr>
        <w:t xml:space="preserve"> </w:t>
      </w:r>
      <w:r>
        <w:t>kollégiumvezető</w:t>
      </w:r>
    </w:p>
    <w:p w14:paraId="7CCFC4DE" w14:textId="77777777" w:rsidR="009037FB" w:rsidRDefault="009037FB">
      <w:pPr>
        <w:pStyle w:val="Szvegtrzs"/>
        <w:rPr>
          <w:sz w:val="20"/>
        </w:rPr>
      </w:pPr>
    </w:p>
    <w:p w14:paraId="49C07BB3" w14:textId="77777777" w:rsidR="009037FB" w:rsidRDefault="009037FB">
      <w:pPr>
        <w:pStyle w:val="Szvegtrzs"/>
        <w:spacing w:before="8"/>
        <w:rPr>
          <w:sz w:val="25"/>
        </w:rPr>
      </w:pPr>
    </w:p>
    <w:p w14:paraId="78565006" w14:textId="77777777" w:rsidR="009037FB" w:rsidRDefault="004670A6">
      <w:pPr>
        <w:spacing w:before="100"/>
        <w:ind w:left="127"/>
        <w:rPr>
          <w:rFonts w:ascii="Segoe UI Semilight" w:hAnsi="Segoe UI Semilight"/>
          <w:sz w:val="20"/>
        </w:rPr>
      </w:pPr>
      <w:r>
        <w:rPr>
          <w:rFonts w:ascii="Segoe UI Semilight" w:hAnsi="Segoe UI Semilight"/>
          <w:sz w:val="20"/>
        </w:rPr>
        <w:t>1148</w:t>
      </w:r>
      <w:r>
        <w:rPr>
          <w:rFonts w:ascii="Segoe UI Semilight" w:hAnsi="Segoe UI Semilight"/>
          <w:spacing w:val="-2"/>
          <w:sz w:val="20"/>
        </w:rPr>
        <w:t xml:space="preserve"> </w:t>
      </w:r>
      <w:r>
        <w:rPr>
          <w:rFonts w:ascii="Segoe UI Semilight" w:hAnsi="Segoe UI Semilight"/>
          <w:sz w:val="20"/>
        </w:rPr>
        <w:t>Budapest,</w:t>
      </w:r>
      <w:r>
        <w:rPr>
          <w:rFonts w:ascii="Segoe UI Semilight" w:hAnsi="Segoe UI Semilight"/>
          <w:spacing w:val="-2"/>
          <w:sz w:val="20"/>
        </w:rPr>
        <w:t xml:space="preserve"> </w:t>
      </w:r>
      <w:r>
        <w:rPr>
          <w:rFonts w:ascii="Segoe UI Semilight" w:hAnsi="Segoe UI Semilight"/>
          <w:sz w:val="20"/>
        </w:rPr>
        <w:t>Bagolyvár</w:t>
      </w:r>
      <w:r>
        <w:rPr>
          <w:rFonts w:ascii="Segoe UI Semilight" w:hAnsi="Segoe UI Semilight"/>
          <w:spacing w:val="-4"/>
          <w:sz w:val="20"/>
        </w:rPr>
        <w:t xml:space="preserve"> </w:t>
      </w:r>
      <w:r>
        <w:rPr>
          <w:rFonts w:ascii="Segoe UI Semilight" w:hAnsi="Segoe UI Semilight"/>
          <w:sz w:val="20"/>
        </w:rPr>
        <w:t>utca</w:t>
      </w:r>
      <w:r>
        <w:rPr>
          <w:rFonts w:ascii="Segoe UI Semilight" w:hAnsi="Segoe UI Semilight"/>
          <w:spacing w:val="-2"/>
          <w:sz w:val="20"/>
        </w:rPr>
        <w:t xml:space="preserve"> </w:t>
      </w:r>
      <w:r>
        <w:rPr>
          <w:rFonts w:ascii="Segoe UI Semilight" w:hAnsi="Segoe UI Semilight"/>
          <w:sz w:val="20"/>
        </w:rPr>
        <w:t>6-10.</w:t>
      </w:r>
    </w:p>
    <w:p w14:paraId="2248F9C2" w14:textId="77777777" w:rsidR="009037FB" w:rsidRDefault="004670A6">
      <w:pPr>
        <w:ind w:left="127"/>
        <w:rPr>
          <w:rFonts w:ascii="Segoe UI Semilight"/>
          <w:sz w:val="20"/>
        </w:rPr>
      </w:pPr>
      <w:r>
        <w:rPr>
          <w:rFonts w:ascii="Segoe UI Semilight"/>
          <w:sz w:val="20"/>
        </w:rPr>
        <w:t>Telefon:</w:t>
      </w:r>
      <w:r>
        <w:rPr>
          <w:rFonts w:ascii="Segoe UI Semilight"/>
          <w:spacing w:val="-4"/>
          <w:sz w:val="20"/>
        </w:rPr>
        <w:t xml:space="preserve"> </w:t>
      </w:r>
      <w:r>
        <w:rPr>
          <w:rFonts w:ascii="Segoe UI Semilight"/>
          <w:sz w:val="20"/>
        </w:rPr>
        <w:t>(+36-1)</w:t>
      </w:r>
      <w:r>
        <w:rPr>
          <w:rFonts w:ascii="Segoe UI Semilight"/>
          <w:spacing w:val="-5"/>
          <w:sz w:val="20"/>
        </w:rPr>
        <w:t xml:space="preserve"> </w:t>
      </w:r>
      <w:r>
        <w:rPr>
          <w:rFonts w:ascii="Segoe UI Semilight"/>
          <w:sz w:val="20"/>
        </w:rPr>
        <w:t>469-6679</w:t>
      </w:r>
    </w:p>
    <w:p w14:paraId="64A23974" w14:textId="77777777" w:rsidR="009037FB" w:rsidRDefault="004670A6">
      <w:pPr>
        <w:spacing w:before="1"/>
        <w:ind w:left="127"/>
        <w:rPr>
          <w:rFonts w:ascii="Segoe UI Semilight"/>
          <w:sz w:val="20"/>
        </w:rPr>
      </w:pPr>
      <w:r>
        <w:rPr>
          <w:rFonts w:ascii="Segoe UI Semilight"/>
          <w:sz w:val="20"/>
        </w:rPr>
        <w:t>Fax:</w:t>
      </w:r>
      <w:r>
        <w:rPr>
          <w:rFonts w:ascii="Segoe UI Semilight"/>
          <w:spacing w:val="-6"/>
          <w:sz w:val="20"/>
        </w:rPr>
        <w:t xml:space="preserve"> </w:t>
      </w:r>
      <w:r>
        <w:rPr>
          <w:rFonts w:ascii="Segoe UI Semilight"/>
          <w:sz w:val="20"/>
        </w:rPr>
        <w:t>(+36-1)</w:t>
      </w:r>
      <w:r>
        <w:rPr>
          <w:rFonts w:ascii="Segoe UI Semilight"/>
          <w:spacing w:val="-7"/>
          <w:sz w:val="20"/>
        </w:rPr>
        <w:t xml:space="preserve"> </w:t>
      </w:r>
      <w:r>
        <w:rPr>
          <w:rFonts w:ascii="Segoe UI Semilight"/>
          <w:sz w:val="20"/>
        </w:rPr>
        <w:t>469-6642</w:t>
      </w:r>
    </w:p>
    <w:p w14:paraId="3E82F6E6" w14:textId="75886CD9" w:rsidR="009037FB" w:rsidRDefault="00756622">
      <w:pPr>
        <w:ind w:left="127"/>
        <w:rPr>
          <w:rFonts w:ascii="Segoe UI Semilight"/>
          <w:sz w:val="20"/>
        </w:rPr>
      </w:pPr>
      <w:hyperlink r:id="rId6">
        <w:r w:rsidR="004670A6">
          <w:rPr>
            <w:rFonts w:ascii="Segoe UI Semilight"/>
            <w:sz w:val="20"/>
          </w:rPr>
          <w:t>www.bagolyvarkoli.eu</w:t>
        </w:r>
      </w:hyperlink>
    </w:p>
    <w:sectPr w:rsidR="009037FB" w:rsidSect="00A30FBD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Segoe UI Semilight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8A"/>
    <w:multiLevelType w:val="hybridMultilevel"/>
    <w:tmpl w:val="7012C4AE"/>
    <w:lvl w:ilvl="0" w:tplc="040E000F">
      <w:start w:val="1"/>
      <w:numFmt w:val="decimal"/>
      <w:lvlText w:val="%1."/>
      <w:lvlJc w:val="left"/>
      <w:pPr>
        <w:ind w:left="1553" w:hanging="360"/>
      </w:pPr>
    </w:lvl>
    <w:lvl w:ilvl="1" w:tplc="040E0019" w:tentative="1">
      <w:start w:val="1"/>
      <w:numFmt w:val="lowerLetter"/>
      <w:lvlText w:val="%2."/>
      <w:lvlJc w:val="left"/>
      <w:pPr>
        <w:ind w:left="2273" w:hanging="360"/>
      </w:pPr>
    </w:lvl>
    <w:lvl w:ilvl="2" w:tplc="040E001B" w:tentative="1">
      <w:start w:val="1"/>
      <w:numFmt w:val="lowerRoman"/>
      <w:lvlText w:val="%3."/>
      <w:lvlJc w:val="right"/>
      <w:pPr>
        <w:ind w:left="2993" w:hanging="180"/>
      </w:pPr>
    </w:lvl>
    <w:lvl w:ilvl="3" w:tplc="040E000F" w:tentative="1">
      <w:start w:val="1"/>
      <w:numFmt w:val="decimal"/>
      <w:lvlText w:val="%4."/>
      <w:lvlJc w:val="left"/>
      <w:pPr>
        <w:ind w:left="3713" w:hanging="360"/>
      </w:pPr>
    </w:lvl>
    <w:lvl w:ilvl="4" w:tplc="040E0019" w:tentative="1">
      <w:start w:val="1"/>
      <w:numFmt w:val="lowerLetter"/>
      <w:lvlText w:val="%5."/>
      <w:lvlJc w:val="left"/>
      <w:pPr>
        <w:ind w:left="4433" w:hanging="360"/>
      </w:pPr>
    </w:lvl>
    <w:lvl w:ilvl="5" w:tplc="040E001B" w:tentative="1">
      <w:start w:val="1"/>
      <w:numFmt w:val="lowerRoman"/>
      <w:lvlText w:val="%6."/>
      <w:lvlJc w:val="right"/>
      <w:pPr>
        <w:ind w:left="5153" w:hanging="180"/>
      </w:pPr>
    </w:lvl>
    <w:lvl w:ilvl="6" w:tplc="040E000F" w:tentative="1">
      <w:start w:val="1"/>
      <w:numFmt w:val="decimal"/>
      <w:lvlText w:val="%7."/>
      <w:lvlJc w:val="left"/>
      <w:pPr>
        <w:ind w:left="5873" w:hanging="360"/>
      </w:pPr>
    </w:lvl>
    <w:lvl w:ilvl="7" w:tplc="040E0019" w:tentative="1">
      <w:start w:val="1"/>
      <w:numFmt w:val="lowerLetter"/>
      <w:lvlText w:val="%8."/>
      <w:lvlJc w:val="left"/>
      <w:pPr>
        <w:ind w:left="6593" w:hanging="360"/>
      </w:pPr>
    </w:lvl>
    <w:lvl w:ilvl="8" w:tplc="040E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 w15:restartNumberingAfterBreak="0">
    <w:nsid w:val="1756032C"/>
    <w:multiLevelType w:val="hybridMultilevel"/>
    <w:tmpl w:val="88DC05D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6037C3A"/>
    <w:multiLevelType w:val="hybridMultilevel"/>
    <w:tmpl w:val="88DC05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B"/>
    <w:rsid w:val="000539A6"/>
    <w:rsid w:val="001001F1"/>
    <w:rsid w:val="00122901"/>
    <w:rsid w:val="001D1F61"/>
    <w:rsid w:val="001F25EE"/>
    <w:rsid w:val="00273CEC"/>
    <w:rsid w:val="002D71C4"/>
    <w:rsid w:val="00327DD7"/>
    <w:rsid w:val="0044153E"/>
    <w:rsid w:val="00462BF3"/>
    <w:rsid w:val="004670A6"/>
    <w:rsid w:val="00494085"/>
    <w:rsid w:val="004C4226"/>
    <w:rsid w:val="004F1E47"/>
    <w:rsid w:val="005A41F0"/>
    <w:rsid w:val="005B3CA6"/>
    <w:rsid w:val="005D2037"/>
    <w:rsid w:val="00756622"/>
    <w:rsid w:val="007B5D31"/>
    <w:rsid w:val="007F493C"/>
    <w:rsid w:val="008241CB"/>
    <w:rsid w:val="009037FB"/>
    <w:rsid w:val="009874CA"/>
    <w:rsid w:val="009F6BE4"/>
    <w:rsid w:val="00A30FBD"/>
    <w:rsid w:val="00B20704"/>
    <w:rsid w:val="00B66121"/>
    <w:rsid w:val="00BF69EE"/>
    <w:rsid w:val="00CF23F7"/>
    <w:rsid w:val="00D35565"/>
    <w:rsid w:val="00DD5DDB"/>
    <w:rsid w:val="00E069D1"/>
    <w:rsid w:val="00E362FB"/>
    <w:rsid w:val="00F31566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6FC"/>
  <w15:docId w15:val="{E6088B1A-8895-49AC-AB4D-4CE5E0D9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89"/>
      <w:ind w:left="1176" w:right="476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olyvarkoli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Rési Dóra Boglárka</dc:creator>
  <cp:lastModifiedBy>Bálint Imre</cp:lastModifiedBy>
  <cp:revision>14</cp:revision>
  <dcterms:created xsi:type="dcterms:W3CDTF">2023-09-19T14:07:00Z</dcterms:created>
  <dcterms:modified xsi:type="dcterms:W3CDTF">2023-09-19T14:17:00Z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